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A3C20" w14:textId="77777777" w:rsidR="00C80E10" w:rsidRDefault="009D4EA1">
      <w:pPr>
        <w:pStyle w:val="BodyText"/>
        <w:rPr>
          <w:rFonts w:ascii="Times New Roman"/>
          <w:sz w:val="20"/>
        </w:rPr>
      </w:pPr>
      <w:r>
        <w:rPr>
          <w:noProof/>
        </w:rPr>
        <mc:AlternateContent>
          <mc:Choice Requires="wpg">
            <w:drawing>
              <wp:anchor distT="0" distB="0" distL="114300" distR="114300" simplePos="0" relativeHeight="251612160" behindDoc="1" locked="0" layoutInCell="1" allowOverlap="1" wp14:anchorId="47D1A6E8" wp14:editId="50FCEAEC">
                <wp:simplePos x="0" y="0"/>
                <wp:positionH relativeFrom="page">
                  <wp:posOffset>0</wp:posOffset>
                </wp:positionH>
                <wp:positionV relativeFrom="page">
                  <wp:posOffset>0</wp:posOffset>
                </wp:positionV>
                <wp:extent cx="1856740" cy="143573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740" cy="1435735"/>
                          <a:chOff x="0" y="0"/>
                          <a:chExt cx="2924" cy="2261"/>
                        </a:xfrm>
                      </wpg:grpSpPr>
                      <wps:wsp>
                        <wps:cNvPr id="5" name="Freeform 12"/>
                        <wps:cNvSpPr>
                          <a:spLocks/>
                        </wps:cNvSpPr>
                        <wps:spPr bwMode="auto">
                          <a:xfrm>
                            <a:off x="0" y="0"/>
                            <a:ext cx="2924" cy="2261"/>
                          </a:xfrm>
                          <a:custGeom>
                            <a:avLst/>
                            <a:gdLst>
                              <a:gd name="T0" fmla="*/ 2923 w 2924"/>
                              <a:gd name="T1" fmla="*/ 0 h 2261"/>
                              <a:gd name="T2" fmla="*/ 0 w 2924"/>
                              <a:gd name="T3" fmla="*/ 0 h 2261"/>
                              <a:gd name="T4" fmla="*/ 0 w 2924"/>
                              <a:gd name="T5" fmla="*/ 2261 h 2261"/>
                              <a:gd name="T6" fmla="*/ 2743 w 2924"/>
                              <a:gd name="T7" fmla="*/ 2261 h 2261"/>
                              <a:gd name="T8" fmla="*/ 2847 w 2924"/>
                              <a:gd name="T9" fmla="*/ 2258 h 2261"/>
                              <a:gd name="T10" fmla="*/ 2901 w 2924"/>
                              <a:gd name="T11" fmla="*/ 2238 h 2261"/>
                              <a:gd name="T12" fmla="*/ 2920 w 2924"/>
                              <a:gd name="T13" fmla="*/ 2185 h 2261"/>
                              <a:gd name="T14" fmla="*/ 2923 w 2924"/>
                              <a:gd name="T15" fmla="*/ 2081 h 2261"/>
                              <a:gd name="T16" fmla="*/ 2923 w 2924"/>
                              <a:gd name="T17" fmla="*/ 0 h 2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24" h="2261">
                                <a:moveTo>
                                  <a:pt x="2923" y="0"/>
                                </a:moveTo>
                                <a:lnTo>
                                  <a:pt x="0" y="0"/>
                                </a:lnTo>
                                <a:lnTo>
                                  <a:pt x="0" y="2261"/>
                                </a:lnTo>
                                <a:lnTo>
                                  <a:pt x="2743" y="2261"/>
                                </a:lnTo>
                                <a:lnTo>
                                  <a:pt x="2847" y="2258"/>
                                </a:lnTo>
                                <a:lnTo>
                                  <a:pt x="2901" y="2238"/>
                                </a:lnTo>
                                <a:lnTo>
                                  <a:pt x="2920" y="2185"/>
                                </a:lnTo>
                                <a:lnTo>
                                  <a:pt x="2923" y="2081"/>
                                </a:lnTo>
                                <a:lnTo>
                                  <a:pt x="2923" y="0"/>
                                </a:lnTo>
                                <a:close/>
                              </a:path>
                            </a:pathLst>
                          </a:custGeom>
                          <a:solidFill>
                            <a:srgbClr val="ECE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1010" y="613"/>
                            <a:ext cx="503" cy="503"/>
                          </a:xfrm>
                          <a:custGeom>
                            <a:avLst/>
                            <a:gdLst>
                              <a:gd name="T0" fmla="+- 0 1513 1010"/>
                              <a:gd name="T1" fmla="*/ T0 w 503"/>
                              <a:gd name="T2" fmla="+- 0 1092 614"/>
                              <a:gd name="T3" fmla="*/ 1092 h 503"/>
                              <a:gd name="T4" fmla="+- 0 1513 1010"/>
                              <a:gd name="T5" fmla="*/ T4 w 503"/>
                              <a:gd name="T6" fmla="+- 0 1106 614"/>
                              <a:gd name="T7" fmla="*/ 1106 h 503"/>
                              <a:gd name="T8" fmla="+- 0 1502 1010"/>
                              <a:gd name="T9" fmla="*/ T8 w 503"/>
                              <a:gd name="T10" fmla="+- 0 1117 614"/>
                              <a:gd name="T11" fmla="*/ 1117 h 503"/>
                              <a:gd name="T12" fmla="+- 0 1489 1010"/>
                              <a:gd name="T13" fmla="*/ T12 w 503"/>
                              <a:gd name="T14" fmla="+- 0 1117 614"/>
                              <a:gd name="T15" fmla="*/ 1117 h 503"/>
                              <a:gd name="T16" fmla="+- 0 1034 1010"/>
                              <a:gd name="T17" fmla="*/ T16 w 503"/>
                              <a:gd name="T18" fmla="+- 0 1117 614"/>
                              <a:gd name="T19" fmla="*/ 1117 h 503"/>
                              <a:gd name="T20" fmla="+- 0 1021 1010"/>
                              <a:gd name="T21" fmla="*/ T20 w 503"/>
                              <a:gd name="T22" fmla="+- 0 1117 614"/>
                              <a:gd name="T23" fmla="*/ 1117 h 503"/>
                              <a:gd name="T24" fmla="+- 0 1010 1010"/>
                              <a:gd name="T25" fmla="*/ T24 w 503"/>
                              <a:gd name="T26" fmla="+- 0 1106 614"/>
                              <a:gd name="T27" fmla="*/ 1106 h 503"/>
                              <a:gd name="T28" fmla="+- 0 1010 1010"/>
                              <a:gd name="T29" fmla="*/ T28 w 503"/>
                              <a:gd name="T30" fmla="+- 0 1092 614"/>
                              <a:gd name="T31" fmla="*/ 1092 h 503"/>
                              <a:gd name="T32" fmla="+- 0 1010 1010"/>
                              <a:gd name="T33" fmla="*/ T32 w 503"/>
                              <a:gd name="T34" fmla="+- 0 638 614"/>
                              <a:gd name="T35" fmla="*/ 638 h 503"/>
                              <a:gd name="T36" fmla="+- 0 1010 1010"/>
                              <a:gd name="T37" fmla="*/ T36 w 503"/>
                              <a:gd name="T38" fmla="+- 0 625 614"/>
                              <a:gd name="T39" fmla="*/ 625 h 503"/>
                              <a:gd name="T40" fmla="+- 0 1021 1010"/>
                              <a:gd name="T41" fmla="*/ T40 w 503"/>
                              <a:gd name="T42" fmla="+- 0 614 614"/>
                              <a:gd name="T43" fmla="*/ 614 h 503"/>
                              <a:gd name="T44" fmla="+- 0 1034 1010"/>
                              <a:gd name="T45" fmla="*/ T44 w 503"/>
                              <a:gd name="T46" fmla="+- 0 614 614"/>
                              <a:gd name="T47" fmla="*/ 614 h 503"/>
                              <a:gd name="T48" fmla="+- 0 1489 1010"/>
                              <a:gd name="T49" fmla="*/ T48 w 503"/>
                              <a:gd name="T50" fmla="+- 0 614 614"/>
                              <a:gd name="T51" fmla="*/ 614 h 503"/>
                              <a:gd name="T52" fmla="+- 0 1502 1010"/>
                              <a:gd name="T53" fmla="*/ T52 w 503"/>
                              <a:gd name="T54" fmla="+- 0 614 614"/>
                              <a:gd name="T55" fmla="*/ 614 h 503"/>
                              <a:gd name="T56" fmla="+- 0 1513 1010"/>
                              <a:gd name="T57" fmla="*/ T56 w 503"/>
                              <a:gd name="T58" fmla="+- 0 625 614"/>
                              <a:gd name="T59" fmla="*/ 625 h 503"/>
                              <a:gd name="T60" fmla="+- 0 1513 1010"/>
                              <a:gd name="T61" fmla="*/ T60 w 503"/>
                              <a:gd name="T62" fmla="+- 0 638 614"/>
                              <a:gd name="T63" fmla="*/ 638 h 503"/>
                              <a:gd name="T64" fmla="+- 0 1513 1010"/>
                              <a:gd name="T65" fmla="*/ T64 w 503"/>
                              <a:gd name="T66" fmla="+- 0 1092 614"/>
                              <a:gd name="T67" fmla="*/ 1092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03" h="503">
                                <a:moveTo>
                                  <a:pt x="503" y="478"/>
                                </a:moveTo>
                                <a:lnTo>
                                  <a:pt x="503" y="492"/>
                                </a:lnTo>
                                <a:lnTo>
                                  <a:pt x="492" y="503"/>
                                </a:lnTo>
                                <a:lnTo>
                                  <a:pt x="479" y="503"/>
                                </a:lnTo>
                                <a:lnTo>
                                  <a:pt x="24" y="503"/>
                                </a:lnTo>
                                <a:lnTo>
                                  <a:pt x="11" y="503"/>
                                </a:lnTo>
                                <a:lnTo>
                                  <a:pt x="0" y="492"/>
                                </a:lnTo>
                                <a:lnTo>
                                  <a:pt x="0" y="478"/>
                                </a:lnTo>
                                <a:lnTo>
                                  <a:pt x="0" y="24"/>
                                </a:lnTo>
                                <a:lnTo>
                                  <a:pt x="0" y="11"/>
                                </a:lnTo>
                                <a:lnTo>
                                  <a:pt x="11" y="0"/>
                                </a:lnTo>
                                <a:lnTo>
                                  <a:pt x="24" y="0"/>
                                </a:lnTo>
                                <a:lnTo>
                                  <a:pt x="479" y="0"/>
                                </a:lnTo>
                                <a:lnTo>
                                  <a:pt x="492" y="0"/>
                                </a:lnTo>
                                <a:lnTo>
                                  <a:pt x="503" y="11"/>
                                </a:lnTo>
                                <a:lnTo>
                                  <a:pt x="503" y="24"/>
                                </a:lnTo>
                                <a:lnTo>
                                  <a:pt x="503" y="478"/>
                                </a:lnTo>
                                <a:close/>
                              </a:path>
                            </a:pathLst>
                          </a:custGeom>
                          <a:noFill/>
                          <a:ln w="8560">
                            <a:solidFill>
                              <a:srgbClr val="95948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10"/>
                        <wps:cNvSpPr>
                          <a:spLocks/>
                        </wps:cNvSpPr>
                        <wps:spPr bwMode="auto">
                          <a:xfrm>
                            <a:off x="1010" y="613"/>
                            <a:ext cx="1067" cy="1074"/>
                          </a:xfrm>
                          <a:custGeom>
                            <a:avLst/>
                            <a:gdLst>
                              <a:gd name="T0" fmla="+- 0 1513 1010"/>
                              <a:gd name="T1" fmla="*/ T0 w 1067"/>
                              <a:gd name="T2" fmla="+- 0 1195 614"/>
                              <a:gd name="T3" fmla="*/ 1195 h 1074"/>
                              <a:gd name="T4" fmla="+- 0 1502 1010"/>
                              <a:gd name="T5" fmla="*/ T4 w 1067"/>
                              <a:gd name="T6" fmla="+- 0 1184 614"/>
                              <a:gd name="T7" fmla="*/ 1184 h 1074"/>
                              <a:gd name="T8" fmla="+- 0 1021 1010"/>
                              <a:gd name="T9" fmla="*/ T8 w 1067"/>
                              <a:gd name="T10" fmla="+- 0 1184 614"/>
                              <a:gd name="T11" fmla="*/ 1184 h 1074"/>
                              <a:gd name="T12" fmla="+- 0 1010 1010"/>
                              <a:gd name="T13" fmla="*/ T12 w 1067"/>
                              <a:gd name="T14" fmla="+- 0 1195 614"/>
                              <a:gd name="T15" fmla="*/ 1195 h 1074"/>
                              <a:gd name="T16" fmla="+- 0 1010 1010"/>
                              <a:gd name="T17" fmla="*/ T16 w 1067"/>
                              <a:gd name="T18" fmla="+- 0 1676 614"/>
                              <a:gd name="T19" fmla="*/ 1676 h 1074"/>
                              <a:gd name="T20" fmla="+- 0 1021 1010"/>
                              <a:gd name="T21" fmla="*/ T20 w 1067"/>
                              <a:gd name="T22" fmla="+- 0 1687 614"/>
                              <a:gd name="T23" fmla="*/ 1687 h 1074"/>
                              <a:gd name="T24" fmla="+- 0 1502 1010"/>
                              <a:gd name="T25" fmla="*/ T24 w 1067"/>
                              <a:gd name="T26" fmla="+- 0 1687 614"/>
                              <a:gd name="T27" fmla="*/ 1687 h 1074"/>
                              <a:gd name="T28" fmla="+- 0 1513 1010"/>
                              <a:gd name="T29" fmla="*/ T28 w 1067"/>
                              <a:gd name="T30" fmla="+- 0 1676 614"/>
                              <a:gd name="T31" fmla="*/ 1676 h 1074"/>
                              <a:gd name="T32" fmla="+- 0 1513 1010"/>
                              <a:gd name="T33" fmla="*/ T32 w 1067"/>
                              <a:gd name="T34" fmla="+- 0 1195 614"/>
                              <a:gd name="T35" fmla="*/ 1195 h 1074"/>
                              <a:gd name="T36" fmla="+- 0 2077 1010"/>
                              <a:gd name="T37" fmla="*/ T36 w 1067"/>
                              <a:gd name="T38" fmla="+- 0 1195 614"/>
                              <a:gd name="T39" fmla="*/ 1195 h 1074"/>
                              <a:gd name="T40" fmla="+- 0 2066 1010"/>
                              <a:gd name="T41" fmla="*/ T40 w 1067"/>
                              <a:gd name="T42" fmla="+- 0 1184 614"/>
                              <a:gd name="T43" fmla="*/ 1184 h 1074"/>
                              <a:gd name="T44" fmla="+- 0 1585 1010"/>
                              <a:gd name="T45" fmla="*/ T44 w 1067"/>
                              <a:gd name="T46" fmla="+- 0 1184 614"/>
                              <a:gd name="T47" fmla="*/ 1184 h 1074"/>
                              <a:gd name="T48" fmla="+- 0 1574 1010"/>
                              <a:gd name="T49" fmla="*/ T48 w 1067"/>
                              <a:gd name="T50" fmla="+- 0 1195 614"/>
                              <a:gd name="T51" fmla="*/ 1195 h 1074"/>
                              <a:gd name="T52" fmla="+- 0 1574 1010"/>
                              <a:gd name="T53" fmla="*/ T52 w 1067"/>
                              <a:gd name="T54" fmla="+- 0 1676 614"/>
                              <a:gd name="T55" fmla="*/ 1676 h 1074"/>
                              <a:gd name="T56" fmla="+- 0 1585 1010"/>
                              <a:gd name="T57" fmla="*/ T56 w 1067"/>
                              <a:gd name="T58" fmla="+- 0 1687 614"/>
                              <a:gd name="T59" fmla="*/ 1687 h 1074"/>
                              <a:gd name="T60" fmla="+- 0 2066 1010"/>
                              <a:gd name="T61" fmla="*/ T60 w 1067"/>
                              <a:gd name="T62" fmla="+- 0 1687 614"/>
                              <a:gd name="T63" fmla="*/ 1687 h 1074"/>
                              <a:gd name="T64" fmla="+- 0 2077 1010"/>
                              <a:gd name="T65" fmla="*/ T64 w 1067"/>
                              <a:gd name="T66" fmla="+- 0 1676 614"/>
                              <a:gd name="T67" fmla="*/ 1676 h 1074"/>
                              <a:gd name="T68" fmla="+- 0 2077 1010"/>
                              <a:gd name="T69" fmla="*/ T68 w 1067"/>
                              <a:gd name="T70" fmla="+- 0 1195 614"/>
                              <a:gd name="T71" fmla="*/ 1195 h 1074"/>
                              <a:gd name="T72" fmla="+- 0 2077 1010"/>
                              <a:gd name="T73" fmla="*/ T72 w 1067"/>
                              <a:gd name="T74" fmla="+- 0 625 614"/>
                              <a:gd name="T75" fmla="*/ 625 h 1074"/>
                              <a:gd name="T76" fmla="+- 0 2066 1010"/>
                              <a:gd name="T77" fmla="*/ T76 w 1067"/>
                              <a:gd name="T78" fmla="+- 0 614 614"/>
                              <a:gd name="T79" fmla="*/ 614 h 1074"/>
                              <a:gd name="T80" fmla="+- 0 1585 1010"/>
                              <a:gd name="T81" fmla="*/ T80 w 1067"/>
                              <a:gd name="T82" fmla="+- 0 614 614"/>
                              <a:gd name="T83" fmla="*/ 614 h 1074"/>
                              <a:gd name="T84" fmla="+- 0 1574 1010"/>
                              <a:gd name="T85" fmla="*/ T84 w 1067"/>
                              <a:gd name="T86" fmla="+- 0 625 614"/>
                              <a:gd name="T87" fmla="*/ 625 h 1074"/>
                              <a:gd name="T88" fmla="+- 0 1574 1010"/>
                              <a:gd name="T89" fmla="*/ T88 w 1067"/>
                              <a:gd name="T90" fmla="+- 0 1106 614"/>
                              <a:gd name="T91" fmla="*/ 1106 h 1074"/>
                              <a:gd name="T92" fmla="+- 0 1585 1010"/>
                              <a:gd name="T93" fmla="*/ T92 w 1067"/>
                              <a:gd name="T94" fmla="+- 0 1117 614"/>
                              <a:gd name="T95" fmla="*/ 1117 h 1074"/>
                              <a:gd name="T96" fmla="+- 0 2066 1010"/>
                              <a:gd name="T97" fmla="*/ T96 w 1067"/>
                              <a:gd name="T98" fmla="+- 0 1117 614"/>
                              <a:gd name="T99" fmla="*/ 1117 h 1074"/>
                              <a:gd name="T100" fmla="+- 0 2077 1010"/>
                              <a:gd name="T101" fmla="*/ T100 w 1067"/>
                              <a:gd name="T102" fmla="+- 0 1106 614"/>
                              <a:gd name="T103" fmla="*/ 1106 h 1074"/>
                              <a:gd name="T104" fmla="+- 0 2077 1010"/>
                              <a:gd name="T105" fmla="*/ T104 w 1067"/>
                              <a:gd name="T106" fmla="+- 0 625 614"/>
                              <a:gd name="T107" fmla="*/ 625 h 1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67" h="1074">
                                <a:moveTo>
                                  <a:pt x="503" y="581"/>
                                </a:moveTo>
                                <a:lnTo>
                                  <a:pt x="492" y="570"/>
                                </a:lnTo>
                                <a:lnTo>
                                  <a:pt x="11" y="570"/>
                                </a:lnTo>
                                <a:lnTo>
                                  <a:pt x="0" y="581"/>
                                </a:lnTo>
                                <a:lnTo>
                                  <a:pt x="0" y="1062"/>
                                </a:lnTo>
                                <a:lnTo>
                                  <a:pt x="11" y="1073"/>
                                </a:lnTo>
                                <a:lnTo>
                                  <a:pt x="492" y="1073"/>
                                </a:lnTo>
                                <a:lnTo>
                                  <a:pt x="503" y="1062"/>
                                </a:lnTo>
                                <a:lnTo>
                                  <a:pt x="503" y="581"/>
                                </a:lnTo>
                                <a:moveTo>
                                  <a:pt x="1067" y="581"/>
                                </a:moveTo>
                                <a:lnTo>
                                  <a:pt x="1056" y="570"/>
                                </a:lnTo>
                                <a:lnTo>
                                  <a:pt x="575" y="570"/>
                                </a:lnTo>
                                <a:lnTo>
                                  <a:pt x="564" y="581"/>
                                </a:lnTo>
                                <a:lnTo>
                                  <a:pt x="564" y="1062"/>
                                </a:lnTo>
                                <a:lnTo>
                                  <a:pt x="575" y="1073"/>
                                </a:lnTo>
                                <a:lnTo>
                                  <a:pt x="1056" y="1073"/>
                                </a:lnTo>
                                <a:lnTo>
                                  <a:pt x="1067" y="1062"/>
                                </a:lnTo>
                                <a:lnTo>
                                  <a:pt x="1067" y="581"/>
                                </a:lnTo>
                                <a:moveTo>
                                  <a:pt x="1067" y="11"/>
                                </a:moveTo>
                                <a:lnTo>
                                  <a:pt x="1056" y="0"/>
                                </a:lnTo>
                                <a:lnTo>
                                  <a:pt x="575" y="0"/>
                                </a:lnTo>
                                <a:lnTo>
                                  <a:pt x="564" y="11"/>
                                </a:lnTo>
                                <a:lnTo>
                                  <a:pt x="564" y="492"/>
                                </a:lnTo>
                                <a:lnTo>
                                  <a:pt x="575" y="503"/>
                                </a:lnTo>
                                <a:lnTo>
                                  <a:pt x="1056" y="503"/>
                                </a:lnTo>
                                <a:lnTo>
                                  <a:pt x="1067" y="492"/>
                                </a:lnTo>
                                <a:lnTo>
                                  <a:pt x="1067" y="11"/>
                                </a:lnTo>
                              </a:path>
                            </a:pathLst>
                          </a:custGeom>
                          <a:solidFill>
                            <a:srgbClr val="004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095" y="727"/>
                            <a:ext cx="322"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8"/>
                        <wps:cNvCnPr>
                          <a:cxnSpLocks/>
                        </wps:cNvCnPr>
                        <wps:spPr bwMode="auto">
                          <a:xfrm>
                            <a:off x="1814" y="728"/>
                            <a:ext cx="0" cy="285"/>
                          </a:xfrm>
                          <a:prstGeom prst="line">
                            <a:avLst/>
                          </a:prstGeom>
                          <a:noFill/>
                          <a:ln w="42113">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117" y="1294"/>
                            <a:ext cx="30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628" y="1294"/>
                            <a:ext cx="39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4FB8F5" id="Group 5" o:spid="_x0000_s1026" style="position:absolute;margin-left:0;margin-top:0;width:146.2pt;height:113.05pt;z-index:-251704320;mso-position-horizontal-relative:page;mso-position-vertical-relative:page" coordsize="2924,2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">
                <v:shape id="Freeform 12" o:spid="_x0000_s1027" style="position:absolute;width:2924;height:2261;visibility:visible;mso-wrap-style:square;v-text-anchor:top" coordsize="2924,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" path="m2923,l,,,2261r2743,l2847,2258r54,-20l2920,2185r3,-104l2923,xe" fillcolor="#ecece6" stroked="f">
                  <v:path arrowok="t" o:connecttype="custom" o:connectlocs="2923,0;0,0;0,2261;2743,2261;2847,2258;2901,2238;2920,2185;2923,2081;2923,0" o:connectangles="0,0,0,0,0,0,0,0,0"/>
                </v:shape>
                <v:shape id="Freeform 11" o:spid="_x0000_s1028" style="position:absolute;left:1010;top:613;width:503;height:503;visibility:visible;mso-wrap-style:square;v-text-anchor:top" coordsize="503,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" path="m503,478r,14l492,503r-13,l24,503r-13,l,492,,478,,24,,11,11,,24,,479,r13,l503,11r,13l503,478xe" filled="f" strokecolor="#959484" strokeweight=".23778mm">
                  <v:path arrowok="t" o:connecttype="custom" o:connectlocs="503,1092;503,1106;492,1117;479,1117;24,1117;11,1117;0,1106;0,1092;0,638;0,625;11,614;24,614;479,614;492,614;503,625;503,638;503,1092" o:connectangles="0,0,0,0,0,0,0,0,0,0,0,0,0,0,0,0,0"/>
                </v:shape>
                <v:shape id="AutoShape 10" o:spid="_x0000_s1029" style="position:absolute;left:1010;top:613;width:1067;height:1074;visibility:visible;mso-wrap-style:square;v-text-anchor:top" coordsize="1067,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" path="m503,581l492,570r-481,l,581r,481l11,1073r481,l503,1062r,-481m1067,581r-11,-11l575,570r-11,11l564,1062r11,11l1056,1073r11,-11l1067,581t,-570l1056,,575,,564,11r,481l575,503r481,l1067,492r,-481e" fillcolor="#00467f" stroked="f">
                  <v:path arrowok="t" o:connecttype="custom" o:connectlocs="503,1195;492,1184;11,1184;0,1195;0,1676;11,1687;492,1687;503,1676;503,1195;1067,1195;1056,1184;575,1184;564,1195;564,1676;575,1687;1056,1687;1067,1676;1067,1195;1067,625;1056,614;575,614;564,625;564,1106;575,1117;1056,1117;1067,1106;1067,625" o:connectangles="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1095;top:727;width:322;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">
                  <v:imagedata r:id="rId8" o:title=""/>
                  <v:path arrowok="t"/>
                  <o:lock v:ext="edit" aspectratio="f"/>
                </v:shape>
                <v:line id="Line 8" o:spid="_x0000_s1031" style="position:absolute;visibility:visible;mso-wrap-style:square" from="1814,728" to="1814,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" strokecolor="white" strokeweight="1.1698mm">
                  <o:lock v:ext="edit" shapetype="f"/>
                </v:line>
                <v:shape id="Picture 7" o:spid="_x0000_s1032" type="#_x0000_t75" style="position:absolute;left:1117;top:1294;width:309;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">
                  <v:imagedata r:id="rId9" o:title=""/>
                  <v:path arrowok="t"/>
                  <o:lock v:ext="edit" aspectratio="f"/>
                </v:shape>
                <v:shape id="Picture 6" o:spid="_x0000_s1033" type="#_x0000_t75" style="position:absolute;left:1628;top:1294;width:390;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">
                  <v:imagedata r:id="rId10" o:title=""/>
                  <v:path arrowok="t"/>
                  <o:lock v:ext="edit" aspectratio="f"/>
                </v:shape>
                <w10:wrap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11CD3502" wp14:editId="087735F7">
                <wp:simplePos x="0" y="0"/>
                <wp:positionH relativeFrom="page">
                  <wp:posOffset>4453255</wp:posOffset>
                </wp:positionH>
                <wp:positionV relativeFrom="page">
                  <wp:posOffset>9531350</wp:posOffset>
                </wp:positionV>
                <wp:extent cx="3319780" cy="527050"/>
                <wp:effectExtent l="1270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9780" cy="527050"/>
                          <a:chOff x="7013" y="15010"/>
                          <a:chExt cx="5228" cy="830"/>
                        </a:xfrm>
                      </wpg:grpSpPr>
                      <wps:wsp>
                        <wps:cNvPr id="2" name="Freeform 4"/>
                        <wps:cNvSpPr>
                          <a:spLocks/>
                        </wps:cNvSpPr>
                        <wps:spPr bwMode="auto">
                          <a:xfrm>
                            <a:off x="7012" y="15010"/>
                            <a:ext cx="5228" cy="830"/>
                          </a:xfrm>
                          <a:custGeom>
                            <a:avLst/>
                            <a:gdLst>
                              <a:gd name="T0" fmla="+- 0 12240 7013"/>
                              <a:gd name="T1" fmla="*/ T0 w 5228"/>
                              <a:gd name="T2" fmla="+- 0 15010 15010"/>
                              <a:gd name="T3" fmla="*/ 15010 h 830"/>
                              <a:gd name="T4" fmla="+- 0 7132 7013"/>
                              <a:gd name="T5" fmla="*/ T4 w 5228"/>
                              <a:gd name="T6" fmla="+- 0 15010 15010"/>
                              <a:gd name="T7" fmla="*/ 15010 h 830"/>
                              <a:gd name="T8" fmla="+- 0 7063 7013"/>
                              <a:gd name="T9" fmla="*/ T8 w 5228"/>
                              <a:gd name="T10" fmla="+- 0 15012 15010"/>
                              <a:gd name="T11" fmla="*/ 15012 h 830"/>
                              <a:gd name="T12" fmla="+- 0 7028 7013"/>
                              <a:gd name="T13" fmla="*/ T12 w 5228"/>
                              <a:gd name="T14" fmla="+- 0 15025 15010"/>
                              <a:gd name="T15" fmla="*/ 15025 h 830"/>
                              <a:gd name="T16" fmla="+- 0 7015 7013"/>
                              <a:gd name="T17" fmla="*/ T16 w 5228"/>
                              <a:gd name="T18" fmla="+- 0 15061 15010"/>
                              <a:gd name="T19" fmla="*/ 15061 h 830"/>
                              <a:gd name="T20" fmla="+- 0 7013 7013"/>
                              <a:gd name="T21" fmla="*/ T20 w 5228"/>
                              <a:gd name="T22" fmla="+- 0 15129 15010"/>
                              <a:gd name="T23" fmla="*/ 15129 h 830"/>
                              <a:gd name="T24" fmla="+- 0 7013 7013"/>
                              <a:gd name="T25" fmla="*/ T24 w 5228"/>
                              <a:gd name="T26" fmla="+- 0 15840 15010"/>
                              <a:gd name="T27" fmla="*/ 15840 h 830"/>
                              <a:gd name="T28" fmla="+- 0 12240 7013"/>
                              <a:gd name="T29" fmla="*/ T28 w 5228"/>
                              <a:gd name="T30" fmla="+- 0 15840 15010"/>
                              <a:gd name="T31" fmla="*/ 15840 h 830"/>
                              <a:gd name="T32" fmla="+- 0 12240 7013"/>
                              <a:gd name="T33" fmla="*/ T32 w 5228"/>
                              <a:gd name="T34" fmla="+- 0 15010 15010"/>
                              <a:gd name="T35" fmla="*/ 15010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28" h="830">
                                <a:moveTo>
                                  <a:pt x="5227" y="0"/>
                                </a:moveTo>
                                <a:lnTo>
                                  <a:pt x="119" y="0"/>
                                </a:lnTo>
                                <a:lnTo>
                                  <a:pt x="50" y="2"/>
                                </a:lnTo>
                                <a:lnTo>
                                  <a:pt x="15" y="15"/>
                                </a:lnTo>
                                <a:lnTo>
                                  <a:pt x="2" y="51"/>
                                </a:lnTo>
                                <a:lnTo>
                                  <a:pt x="0" y="119"/>
                                </a:lnTo>
                                <a:lnTo>
                                  <a:pt x="0" y="830"/>
                                </a:lnTo>
                                <a:lnTo>
                                  <a:pt x="5227" y="830"/>
                                </a:lnTo>
                                <a:lnTo>
                                  <a:pt x="5227" y="0"/>
                                </a:lnTo>
                                <a:close/>
                              </a:path>
                            </a:pathLst>
                          </a:custGeom>
                          <a:solidFill>
                            <a:srgbClr val="ECE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3"/>
                        <wps:cNvSpPr txBox="1">
                          <a:spLocks/>
                        </wps:cNvSpPr>
                        <wps:spPr bwMode="auto">
                          <a:xfrm>
                            <a:off x="7012" y="15010"/>
                            <a:ext cx="5228"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E0CF6" w14:textId="77777777" w:rsidR="00C80E10" w:rsidRDefault="00C80E10">
                              <w:pPr>
                                <w:spacing w:before="7"/>
                                <w:rPr>
                                  <w:sz w:val="23"/>
                                </w:rPr>
                              </w:pPr>
                            </w:p>
                            <w:p w14:paraId="1324171B" w14:textId="77777777" w:rsidR="00C80E10" w:rsidRDefault="009D4EA1">
                              <w:pPr>
                                <w:ind w:left="410"/>
                                <w:rPr>
                                  <w:sz w:val="19"/>
                                </w:rPr>
                              </w:pPr>
                              <w:r>
                                <w:rPr>
                                  <w:color w:val="174375"/>
                                  <w:sz w:val="20"/>
                                </w:rPr>
                                <w:t xml:space="preserve">801.538.8950 </w:t>
                              </w:r>
                              <w:r>
                                <w:rPr>
                                  <w:rFonts w:ascii="Wingdings"/>
                                  <w:color w:val="174375"/>
                                  <w:position w:val="2"/>
                                  <w:sz w:val="12"/>
                                </w:rPr>
                                <w:t></w:t>
                              </w:r>
                              <w:r>
                                <w:rPr>
                                  <w:rFonts w:ascii="Wingdings"/>
                                  <w:color w:val="174375"/>
                                  <w:position w:val="2"/>
                                  <w:sz w:val="12"/>
                                </w:rPr>
                                <w:t></w:t>
                              </w:r>
                              <w:r>
                                <w:rPr>
                                  <w:color w:val="174375"/>
                                  <w:sz w:val="19"/>
                                </w:rPr>
                                <w:t>inlandportauthority.utah.gov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D3502" id="Group 2" o:spid="_x0000_s1026" style="position:absolute;margin-left:350.65pt;margin-top:750.5pt;width:261.4pt;height:41.5pt;z-index:251660288;mso-position-horizontal-relative:page;mso-position-vertical-relative:page" coordorigin="7013,15010" coordsize="522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">
                <v:shape id="Freeform 4" o:spid="_x0000_s1027" style="position:absolute;left:7012;top:15010;width:5228;height:830;visibility:visible;mso-wrap-style:square;v-text-anchor:top" coordsize="522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" path="m5227,l119,,50,2,15,15,2,51,,119,,830r5227,l5227,xe" fillcolor="#ecece6" stroked="f">
                  <v:path arrowok="t" o:connecttype="custom" o:connectlocs="5227,15010;119,15010;50,15012;15,15025;2,15061;0,15129;0,15840;5227,15840;5227,15010" o:connectangles="0,0,0,0,0,0,0,0,0"/>
                </v:shape>
                <v:shapetype id="_x0000_t202" coordsize="21600,21600" o:spt="202" path="m,l,21600r21600,l21600,xe">
                  <v:stroke joinstyle="miter"/>
                  <v:path gradientshapeok="t" o:connecttype="rect"/>
                </v:shapetype>
                <v:shape id="Text Box 3" o:spid="_x0000_s1028" type="#_x0000_t202" style="position:absolute;left:7012;top:15010;width:5228;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" filled="f" stroked="f">
                  <v:path arrowok="t"/>
                  <v:textbox inset="0,0,0,0">
                    <w:txbxContent>
                      <w:p w14:paraId="605E0CF6" w14:textId="77777777" w:rsidR="00C80E10" w:rsidRDefault="00C80E10">
                        <w:pPr>
                          <w:spacing w:before="7"/>
                          <w:rPr>
                            <w:sz w:val="23"/>
                          </w:rPr>
                        </w:pPr>
                      </w:p>
                      <w:p w14:paraId="1324171B" w14:textId="77777777" w:rsidR="00C80E10" w:rsidRDefault="009D4EA1">
                        <w:pPr>
                          <w:ind w:left="410"/>
                          <w:rPr>
                            <w:sz w:val="19"/>
                          </w:rPr>
                        </w:pPr>
                        <w:r>
                          <w:rPr>
                            <w:color w:val="174375"/>
                            <w:sz w:val="20"/>
                          </w:rPr>
                          <w:t xml:space="preserve">801.538.8950 </w:t>
                        </w:r>
                        <w:r>
                          <w:rPr>
                            <w:rFonts w:ascii="Wingdings"/>
                            <w:color w:val="174375"/>
                            <w:position w:val="2"/>
                            <w:sz w:val="12"/>
                          </w:rPr>
                          <w:t></w:t>
                        </w:r>
                        <w:r>
                          <w:rPr>
                            <w:rFonts w:ascii="Wingdings"/>
                            <w:color w:val="174375"/>
                            <w:position w:val="2"/>
                            <w:sz w:val="12"/>
                          </w:rPr>
                          <w:t></w:t>
                        </w:r>
                        <w:r>
                          <w:rPr>
                            <w:color w:val="174375"/>
                            <w:sz w:val="19"/>
                          </w:rPr>
                          <w:t>inlandportauthority.utah.gov</w:t>
                        </w:r>
                      </w:p>
                    </w:txbxContent>
                  </v:textbox>
                </v:shape>
                <w10:wrap anchorx="page" anchory="page"/>
              </v:group>
            </w:pict>
          </mc:Fallback>
        </mc:AlternateContent>
      </w:r>
    </w:p>
    <w:p w14:paraId="49C17BCE" w14:textId="77777777" w:rsidR="00C80E10" w:rsidRDefault="00C80E10">
      <w:pPr>
        <w:pStyle w:val="BodyText"/>
        <w:rPr>
          <w:rFonts w:ascii="Times New Roman"/>
          <w:sz w:val="20"/>
        </w:rPr>
      </w:pPr>
    </w:p>
    <w:p w14:paraId="1EB7620F" w14:textId="77777777" w:rsidR="00C80E10" w:rsidRDefault="00C80E10">
      <w:pPr>
        <w:pStyle w:val="BodyText"/>
        <w:rPr>
          <w:rFonts w:ascii="Times New Roman"/>
          <w:sz w:val="20"/>
        </w:rPr>
      </w:pPr>
    </w:p>
    <w:p w14:paraId="7C399337" w14:textId="42CFB647" w:rsidR="00C80E10" w:rsidRDefault="009D4EA1">
      <w:pPr>
        <w:pStyle w:val="BodyText"/>
        <w:tabs>
          <w:tab w:val="left" w:pos="3163"/>
          <w:tab w:val="left" w:pos="4912"/>
          <w:tab w:val="left" w:pos="6193"/>
        </w:tabs>
        <w:spacing w:before="202"/>
        <w:ind w:left="1865"/>
        <w:rPr>
          <w:color w:val="174375"/>
          <w:spacing w:val="-27"/>
        </w:rPr>
      </w:pPr>
      <w:r>
        <w:rPr>
          <w:color w:val="6D6E71"/>
        </w:rPr>
        <w:t>U</w:t>
      </w:r>
      <w:r>
        <w:rPr>
          <w:color w:val="6D6E71"/>
          <w:spacing w:val="-34"/>
        </w:rPr>
        <w:t xml:space="preserve"> </w:t>
      </w:r>
      <w:r>
        <w:rPr>
          <w:color w:val="6D6E71"/>
        </w:rPr>
        <w:t>T</w:t>
      </w:r>
      <w:r>
        <w:rPr>
          <w:color w:val="6D6E71"/>
          <w:spacing w:val="-54"/>
        </w:rPr>
        <w:t xml:space="preserve"> </w:t>
      </w:r>
      <w:r>
        <w:rPr>
          <w:color w:val="6D6E71"/>
          <w:spacing w:val="33"/>
        </w:rPr>
        <w:t>AH</w:t>
      </w:r>
      <w:r>
        <w:rPr>
          <w:color w:val="6D6E71"/>
          <w:spacing w:val="33"/>
        </w:rPr>
        <w:tab/>
      </w:r>
      <w:r>
        <w:rPr>
          <w:color w:val="174375"/>
          <w:spacing w:val="55"/>
        </w:rPr>
        <w:t>INLAND</w:t>
      </w:r>
      <w:r>
        <w:rPr>
          <w:color w:val="174375"/>
          <w:spacing w:val="55"/>
        </w:rPr>
        <w:tab/>
      </w:r>
      <w:r>
        <w:rPr>
          <w:color w:val="174375"/>
          <w:spacing w:val="44"/>
        </w:rPr>
        <w:t>POR</w:t>
      </w:r>
      <w:r>
        <w:rPr>
          <w:color w:val="174375"/>
          <w:spacing w:val="-52"/>
        </w:rPr>
        <w:t xml:space="preserve"> </w:t>
      </w:r>
      <w:r>
        <w:rPr>
          <w:color w:val="174375"/>
        </w:rPr>
        <w:t>T</w:t>
      </w:r>
      <w:r>
        <w:rPr>
          <w:color w:val="174375"/>
        </w:rPr>
        <w:tab/>
        <w:t>A</w:t>
      </w:r>
      <w:r>
        <w:rPr>
          <w:color w:val="174375"/>
          <w:spacing w:val="-59"/>
        </w:rPr>
        <w:t xml:space="preserve"> </w:t>
      </w:r>
      <w:r>
        <w:rPr>
          <w:color w:val="174375"/>
          <w:spacing w:val="58"/>
        </w:rPr>
        <w:t>UTHORITY</w:t>
      </w:r>
      <w:r>
        <w:rPr>
          <w:color w:val="174375"/>
          <w:spacing w:val="-27"/>
        </w:rPr>
        <w:t xml:space="preserve"> </w:t>
      </w:r>
    </w:p>
    <w:p w14:paraId="35908F0C" w14:textId="05CC7D41" w:rsidR="009D4EA1" w:rsidRDefault="009D4EA1">
      <w:pPr>
        <w:pStyle w:val="BodyText"/>
        <w:tabs>
          <w:tab w:val="left" w:pos="3163"/>
          <w:tab w:val="left" w:pos="4912"/>
          <w:tab w:val="left" w:pos="6193"/>
        </w:tabs>
        <w:spacing w:before="202"/>
        <w:ind w:left="1865"/>
      </w:pPr>
    </w:p>
    <w:p w14:paraId="10EDDB71" w14:textId="100833B4" w:rsidR="009D4EA1" w:rsidRDefault="009D4EA1">
      <w:pPr>
        <w:pStyle w:val="BodyText"/>
        <w:tabs>
          <w:tab w:val="left" w:pos="3163"/>
          <w:tab w:val="left" w:pos="4912"/>
          <w:tab w:val="left" w:pos="6193"/>
        </w:tabs>
        <w:spacing w:before="202"/>
        <w:ind w:left="1865"/>
      </w:pPr>
    </w:p>
    <w:p w14:paraId="0D8719B4" w14:textId="0D5AACAF" w:rsidR="009D4EA1" w:rsidRPr="009D4EA1" w:rsidRDefault="009D4EA1" w:rsidP="009D4EA1">
      <w:pPr>
        <w:jc w:val="center"/>
        <w:rPr>
          <w:sz w:val="32"/>
        </w:rPr>
      </w:pPr>
      <w:r w:rsidRPr="009D4EA1">
        <w:rPr>
          <w:sz w:val="32"/>
        </w:rPr>
        <w:t>Public Comment Electronic Board Meetings</w:t>
      </w:r>
    </w:p>
    <w:p w14:paraId="12F1C11F" w14:textId="0DB2545A" w:rsidR="009D4EA1" w:rsidRPr="009D4EA1" w:rsidRDefault="009D4EA1" w:rsidP="009D4EA1">
      <w:pPr>
        <w:jc w:val="center"/>
        <w:rPr>
          <w:sz w:val="32"/>
        </w:rPr>
      </w:pPr>
      <w:r w:rsidRPr="009D4EA1">
        <w:rPr>
          <w:sz w:val="32"/>
        </w:rPr>
        <w:t>Procedure and Guidelines | 2020</w:t>
      </w:r>
    </w:p>
    <w:p w14:paraId="5F8A749D" w14:textId="77777777" w:rsidR="009D4EA1" w:rsidRDefault="009D4EA1" w:rsidP="009D4EA1"/>
    <w:p w14:paraId="5DA88745" w14:textId="2AEE5043" w:rsidR="009D4EA1" w:rsidRDefault="009D4EA1" w:rsidP="009D4EA1">
      <w:r>
        <w:t>Due to limiting factors brought on</w:t>
      </w:r>
      <w:r w:rsidR="008B72FA">
        <w:t xml:space="preserve"> by</w:t>
      </w:r>
      <w:r>
        <w:t xml:space="preserve"> meeting restrictions and safety protocol, the Utah Inland Port Authority (UIPA) Board is holding all meetings electronically, and therefore, public comment will be taken remotely. To provide necessary security protocol and a streamlined process, the following guidelines apply to all wishing to provide comments to the board.</w:t>
      </w:r>
    </w:p>
    <w:p w14:paraId="255A52E9" w14:textId="77777777" w:rsidR="009D4EA1" w:rsidRDefault="009D4EA1" w:rsidP="009D4EA1"/>
    <w:p w14:paraId="152B7D41" w14:textId="77777777" w:rsidR="009D4EA1" w:rsidRDefault="009D4EA1" w:rsidP="009D4EA1">
      <w:r>
        <w:t>If you have questions regarding the process, please call 801-538-8950.</w:t>
      </w:r>
    </w:p>
    <w:p w14:paraId="4070DA77" w14:textId="77777777" w:rsidR="009D4EA1" w:rsidRDefault="009D4EA1" w:rsidP="009D4EA1"/>
    <w:p w14:paraId="4479D561" w14:textId="4EE545C9" w:rsidR="009D4EA1" w:rsidRDefault="009D4EA1" w:rsidP="009D4EA1">
      <w:pPr>
        <w:rPr>
          <w:b/>
          <w:sz w:val="28"/>
        </w:rPr>
      </w:pPr>
      <w:r w:rsidRPr="009D4EA1">
        <w:rPr>
          <w:b/>
          <w:sz w:val="28"/>
        </w:rPr>
        <w:t>Procedure</w:t>
      </w:r>
    </w:p>
    <w:p w14:paraId="4CB3159F" w14:textId="77777777" w:rsidR="009D4EA1" w:rsidRPr="009D4EA1" w:rsidRDefault="009D4EA1" w:rsidP="009D4EA1">
      <w:pPr>
        <w:rPr>
          <w:b/>
        </w:rPr>
      </w:pPr>
    </w:p>
    <w:p w14:paraId="21121501" w14:textId="7A7B0EFF" w:rsidR="008B72FA" w:rsidRDefault="008B72FA" w:rsidP="00BD5920">
      <w:pPr>
        <w:widowControl/>
        <w:autoSpaceDE/>
        <w:autoSpaceDN/>
        <w:contextualSpacing/>
      </w:pPr>
      <w:r>
        <w:t>Joining the Meeting</w:t>
      </w:r>
    </w:p>
    <w:p w14:paraId="10FBD564" w14:textId="396CE175" w:rsidR="009D4EA1" w:rsidRDefault="009D4EA1" w:rsidP="009D4EA1">
      <w:pPr>
        <w:pStyle w:val="ListParagraph"/>
        <w:widowControl/>
        <w:numPr>
          <w:ilvl w:val="0"/>
          <w:numId w:val="1"/>
        </w:numPr>
        <w:autoSpaceDE/>
        <w:autoSpaceDN/>
        <w:contextualSpacing/>
      </w:pPr>
      <w:r>
        <w:t>The link to participate in the electronic meeting will be posted with the agenda and on the UIPA website</w:t>
      </w:r>
      <w:r w:rsidR="008B72FA">
        <w:t xml:space="preserve">: </w:t>
      </w:r>
      <w:r w:rsidR="008B72FA">
        <w:rPr>
          <w:b/>
          <w:bCs/>
        </w:rPr>
        <w:t>inlandportauthority.utah.gov</w:t>
      </w:r>
    </w:p>
    <w:p w14:paraId="28360711" w14:textId="45FF3A07" w:rsidR="009D4EA1" w:rsidRDefault="009D4EA1" w:rsidP="009D4EA1">
      <w:pPr>
        <w:pStyle w:val="ListParagraph"/>
        <w:widowControl/>
        <w:numPr>
          <w:ilvl w:val="0"/>
          <w:numId w:val="1"/>
        </w:numPr>
        <w:autoSpaceDE/>
        <w:autoSpaceDN/>
        <w:contextualSpacing/>
      </w:pPr>
      <w:r w:rsidRPr="00590441">
        <w:rPr>
          <w:b/>
          <w:u w:val="single"/>
        </w:rPr>
        <w:t>You must register for the meeting</w:t>
      </w:r>
      <w:r>
        <w:t>. Required information includes: first and last name, valid email</w:t>
      </w:r>
    </w:p>
    <w:p w14:paraId="3165C544" w14:textId="1389DD1B" w:rsidR="009D4EA1" w:rsidRDefault="009D4EA1" w:rsidP="009D4EA1">
      <w:pPr>
        <w:pStyle w:val="ListParagraph"/>
        <w:widowControl/>
        <w:numPr>
          <w:ilvl w:val="0"/>
          <w:numId w:val="1"/>
        </w:numPr>
        <w:autoSpaceDE/>
        <w:autoSpaceDN/>
        <w:contextualSpacing/>
      </w:pPr>
      <w:r>
        <w:t>Once registered</w:t>
      </w:r>
      <w:r w:rsidR="008B72FA">
        <w:t>,</w:t>
      </w:r>
      <w:r>
        <w:t xml:space="preserve"> you will receive an email confirmation and the option to add the event to your calendar.</w:t>
      </w:r>
    </w:p>
    <w:p w14:paraId="45FD7B59" w14:textId="6C702066" w:rsidR="009D4EA1" w:rsidRDefault="009D4EA1" w:rsidP="009D4EA1">
      <w:pPr>
        <w:pStyle w:val="ListParagraph"/>
        <w:widowControl/>
        <w:numPr>
          <w:ilvl w:val="0"/>
          <w:numId w:val="1"/>
        </w:numPr>
        <w:autoSpaceDE/>
        <w:autoSpaceDN/>
        <w:contextualSpacing/>
      </w:pPr>
      <w:r>
        <w:t xml:space="preserve">To enter the event, click on the link found in the confirmation email/calendar invite. </w:t>
      </w:r>
    </w:p>
    <w:p w14:paraId="0A9D7E6E" w14:textId="36FFF641" w:rsidR="008B72FA" w:rsidRDefault="008B72FA" w:rsidP="00BD5920">
      <w:pPr>
        <w:widowControl/>
        <w:autoSpaceDE/>
        <w:autoSpaceDN/>
        <w:contextualSpacing/>
      </w:pPr>
      <w:r>
        <w:t>During the Meeting</w:t>
      </w:r>
    </w:p>
    <w:p w14:paraId="284D8AE9" w14:textId="5DFB3E9A" w:rsidR="009D4EA1" w:rsidRDefault="009D4EA1" w:rsidP="009D4EA1">
      <w:pPr>
        <w:pStyle w:val="ListParagraph"/>
        <w:widowControl/>
        <w:numPr>
          <w:ilvl w:val="0"/>
          <w:numId w:val="1"/>
        </w:numPr>
        <w:autoSpaceDE/>
        <w:autoSpaceDN/>
        <w:contextualSpacing/>
      </w:pPr>
      <w:r>
        <w:t xml:space="preserve">When the meeting begins, attendees who wish to make public comment may use the “raise your hand” option to enter the queue. </w:t>
      </w:r>
    </w:p>
    <w:p w14:paraId="41D6D1E1" w14:textId="129DAA3D" w:rsidR="009D4EA1" w:rsidRDefault="009D4EA1" w:rsidP="009D4EA1">
      <w:pPr>
        <w:pStyle w:val="ListParagraph"/>
        <w:widowControl/>
        <w:numPr>
          <w:ilvl w:val="0"/>
          <w:numId w:val="1"/>
        </w:numPr>
        <w:autoSpaceDE/>
        <w:autoSpaceDN/>
        <w:contextualSpacing/>
      </w:pPr>
      <w:r>
        <w:t>When the chair begins public comment, individuals in the queue will be called on in the order in which they entered the queue. Each individual is allowed three (3) minutes of public comment germane to the topic being discussed by the board.</w:t>
      </w:r>
    </w:p>
    <w:p w14:paraId="693E7848" w14:textId="77777777" w:rsidR="009D4EA1" w:rsidRDefault="009D4EA1" w:rsidP="009D4EA1"/>
    <w:p w14:paraId="1C99504E" w14:textId="2497E523" w:rsidR="009D4EA1" w:rsidRDefault="009D4EA1" w:rsidP="009D4EA1">
      <w:pPr>
        <w:rPr>
          <w:b/>
          <w:sz w:val="28"/>
        </w:rPr>
      </w:pPr>
      <w:r w:rsidRPr="009D4EA1">
        <w:rPr>
          <w:b/>
          <w:sz w:val="28"/>
        </w:rPr>
        <w:t>Guidelines</w:t>
      </w:r>
    </w:p>
    <w:p w14:paraId="723E41C2" w14:textId="77777777" w:rsidR="009D4EA1" w:rsidRPr="009D4EA1" w:rsidRDefault="009D4EA1" w:rsidP="009D4EA1">
      <w:pPr>
        <w:rPr>
          <w:b/>
        </w:rPr>
      </w:pPr>
    </w:p>
    <w:p w14:paraId="40AA7443" w14:textId="77777777" w:rsidR="009D4EA1" w:rsidRDefault="009D4EA1" w:rsidP="009D4EA1">
      <w:pPr>
        <w:pStyle w:val="ListParagraph"/>
        <w:widowControl/>
        <w:numPr>
          <w:ilvl w:val="0"/>
          <w:numId w:val="2"/>
        </w:numPr>
        <w:autoSpaceDE/>
        <w:autoSpaceDN/>
        <w:contextualSpacing/>
      </w:pPr>
      <w:r>
        <w:t>All proceedings will be recorded and shared publicly.</w:t>
      </w:r>
    </w:p>
    <w:p w14:paraId="663B0375" w14:textId="77777777" w:rsidR="009D4EA1" w:rsidRDefault="009D4EA1" w:rsidP="009D4EA1">
      <w:pPr>
        <w:pStyle w:val="ListParagraph"/>
        <w:widowControl/>
        <w:numPr>
          <w:ilvl w:val="0"/>
          <w:numId w:val="2"/>
        </w:numPr>
        <w:autoSpaceDE/>
        <w:autoSpaceDN/>
        <w:contextualSpacing/>
      </w:pPr>
      <w:r>
        <w:t xml:space="preserve">Calendar/email registrations should not be shared among participants. Registrations are unique to each individual. Duplicates may result in none of the participants being allowed to participate. </w:t>
      </w:r>
      <w:r w:rsidRPr="008038A9">
        <w:rPr>
          <w:b/>
        </w:rPr>
        <w:t>Sharing of the link to register is appropriate</w:t>
      </w:r>
      <w:r>
        <w:t>.</w:t>
      </w:r>
    </w:p>
    <w:p w14:paraId="01008689" w14:textId="77777777" w:rsidR="009D4EA1" w:rsidRDefault="009D4EA1" w:rsidP="009D4EA1">
      <w:pPr>
        <w:pStyle w:val="ListParagraph"/>
        <w:widowControl/>
        <w:numPr>
          <w:ilvl w:val="0"/>
          <w:numId w:val="2"/>
        </w:numPr>
        <w:autoSpaceDE/>
        <w:autoSpaceDN/>
        <w:contextualSpacing/>
      </w:pPr>
      <w:r>
        <w:t>Per security protocol, all attendees will have audio only capabilities. Those wishing to provide public comment will be unmuted by the administrator when called upon.</w:t>
      </w:r>
    </w:p>
    <w:p w14:paraId="0C35DFE2" w14:textId="77777777" w:rsidR="009D4EA1" w:rsidRDefault="009D4EA1" w:rsidP="009D4EA1">
      <w:pPr>
        <w:pStyle w:val="ListParagraph"/>
        <w:widowControl/>
        <w:numPr>
          <w:ilvl w:val="0"/>
          <w:numId w:val="2"/>
        </w:numPr>
        <w:autoSpaceDE/>
        <w:autoSpaceDN/>
        <w:contextualSpacing/>
      </w:pPr>
      <w:r>
        <w:t>UIPA has adopted a formal electronic meeting policy and additionally follows the direction of executive and legislative leadership.</w:t>
      </w:r>
    </w:p>
    <w:p w14:paraId="09DA97BB" w14:textId="77777777" w:rsidR="009D4EA1" w:rsidRDefault="009D4EA1" w:rsidP="009D4EA1">
      <w:pPr>
        <w:pStyle w:val="ListParagraph"/>
        <w:widowControl/>
        <w:numPr>
          <w:ilvl w:val="1"/>
          <w:numId w:val="2"/>
        </w:numPr>
        <w:autoSpaceDE/>
        <w:autoSpaceDN/>
        <w:contextualSpacing/>
      </w:pPr>
      <w:r>
        <w:t xml:space="preserve">Governor’s executive order </w:t>
      </w:r>
      <w:hyperlink r:id="rId11" w:history="1">
        <w:r w:rsidRPr="002A321B">
          <w:rPr>
            <w:rStyle w:val="Hyperlink"/>
          </w:rPr>
          <w:t xml:space="preserve">2020-05 </w:t>
        </w:r>
      </w:hyperlink>
    </w:p>
    <w:p w14:paraId="21FB8982" w14:textId="77777777" w:rsidR="009D4EA1" w:rsidRDefault="009D4EA1" w:rsidP="009D4EA1">
      <w:pPr>
        <w:pStyle w:val="ListParagraph"/>
        <w:widowControl/>
        <w:numPr>
          <w:ilvl w:val="1"/>
          <w:numId w:val="2"/>
        </w:numPr>
        <w:autoSpaceDE/>
        <w:autoSpaceDN/>
        <w:contextualSpacing/>
      </w:pPr>
      <w:r>
        <w:t>Legislative procedures on electronic meetings</w:t>
      </w:r>
    </w:p>
    <w:p w14:paraId="49D714A2" w14:textId="0B47C882" w:rsidR="009D4EA1" w:rsidRDefault="009D4EA1" w:rsidP="009D4EA1">
      <w:pPr>
        <w:pStyle w:val="ListParagraph"/>
        <w:widowControl/>
        <w:numPr>
          <w:ilvl w:val="0"/>
          <w:numId w:val="2"/>
        </w:numPr>
        <w:autoSpaceDE/>
        <w:autoSpaceDN/>
        <w:contextualSpacing/>
      </w:pPr>
      <w:r>
        <w:t xml:space="preserve">UIPA believes in public discourse and encourages constructive, collaborative communication around issues. Disruptive behavior that distracts from the issues and collaborative dialogue will not be tolerated. </w:t>
      </w:r>
      <w:r w:rsidR="000C23FA">
        <w:t>Participants</w:t>
      </w:r>
      <w:r>
        <w:t xml:space="preserve"> found to be a disruptive will be expelled from the meeting and not permitted to re-enter.</w:t>
      </w:r>
    </w:p>
    <w:p w14:paraId="25B435F7" w14:textId="77777777" w:rsidR="009D4EA1" w:rsidRDefault="009D4EA1">
      <w:pPr>
        <w:pStyle w:val="BodyText"/>
        <w:tabs>
          <w:tab w:val="left" w:pos="3163"/>
          <w:tab w:val="left" w:pos="4912"/>
          <w:tab w:val="left" w:pos="6193"/>
        </w:tabs>
        <w:spacing w:before="202"/>
        <w:ind w:left="1865"/>
      </w:pPr>
    </w:p>
    <w:sectPr w:rsidR="009D4EA1">
      <w:type w:val="continuous"/>
      <w:pgSz w:w="12240" w:h="15840"/>
      <w:pgMar w:top="0" w:right="1720" w:bottom="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6517A"/>
    <w:multiLevelType w:val="hybridMultilevel"/>
    <w:tmpl w:val="ECF4F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8162B"/>
    <w:multiLevelType w:val="hybridMultilevel"/>
    <w:tmpl w:val="3D8A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10"/>
    <w:rsid w:val="000C23FA"/>
    <w:rsid w:val="00486929"/>
    <w:rsid w:val="008B72FA"/>
    <w:rsid w:val="009D4EA1"/>
    <w:rsid w:val="00BD5920"/>
    <w:rsid w:val="00C8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0F28"/>
  <w15:docId w15:val="{9D919E50-9F8E-EB4C-8670-3CEA3C1F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4"/>
      <w:szCs w:val="3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4EA1"/>
    <w:rPr>
      <w:color w:val="0000FF" w:themeColor="hyperlink"/>
      <w:u w:val="single"/>
    </w:rPr>
  </w:style>
  <w:style w:type="paragraph" w:styleId="BalloonText">
    <w:name w:val="Balloon Text"/>
    <w:basedOn w:val="Normal"/>
    <w:link w:val="BalloonTextChar"/>
    <w:uiPriority w:val="99"/>
    <w:semiHidden/>
    <w:unhideWhenUsed/>
    <w:rsid w:val="008B7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2F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ules.utah.gov/wp-content/uploads/Utah-Executive-Order-No.-2020-5.pdf"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Manookin</dc:creator>
  <cp:lastModifiedBy>Brittany Manookin</cp:lastModifiedBy>
  <cp:revision>2</cp:revision>
  <dcterms:created xsi:type="dcterms:W3CDTF">2020-06-15T22:51:00Z</dcterms:created>
  <dcterms:modified xsi:type="dcterms:W3CDTF">2020-06-15T22:51:00Z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PDFium</vt:lpwstr>
  </property>
  <property fmtid="{D5CDD505-2E9C-101B-9397-08002B2CF9AE}" pid="4" name="LastSaved">
    <vt:filetime>2019-11-20T00:00:00Z</vt:filetime>
  </property>
</Properties>
</file>